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51A4D">
      <w:pPr>
        <w:keepNext w:val="0"/>
        <w:keepLines w:val="0"/>
        <w:pageBreakBefore w:val="0"/>
        <w:overflowPunct/>
        <w:topLinePunct w:val="0"/>
        <w:bidi w:val="0"/>
        <w:spacing w:before="185" w:line="580" w:lineRule="exact"/>
        <w:jc w:val="left"/>
        <w:rPr>
          <w:rFonts w:hint="eastAsia" w:ascii="方正黑体_GBK" w:hAnsi="方正黑体_GBK" w:eastAsia="方正黑体_GBK" w:cs="方正黑体_GBK"/>
          <w:spacing w:val="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spacing w:val="2"/>
          <w:sz w:val="32"/>
          <w:szCs w:val="32"/>
          <w:lang w:val="en-US" w:eastAsia="zh-CN"/>
        </w:rPr>
        <w:t>附件1</w:t>
      </w:r>
    </w:p>
    <w:p w14:paraId="14649892">
      <w:pPr>
        <w:keepNext w:val="0"/>
        <w:keepLines w:val="0"/>
        <w:pageBreakBefore w:val="0"/>
        <w:overflowPunct/>
        <w:topLinePunct w:val="0"/>
        <w:bidi w:val="0"/>
        <w:spacing w:before="185"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2"/>
          <w:sz w:val="44"/>
          <w:szCs w:val="44"/>
        </w:rPr>
        <w:t>申报材料清单</w:t>
      </w:r>
    </w:p>
    <w:bookmarkEnd w:id="0"/>
    <w:p w14:paraId="1CA2D543">
      <w:pPr>
        <w:keepNext w:val="0"/>
        <w:keepLines w:val="0"/>
        <w:pageBreakBefore w:val="0"/>
        <w:overflowPunct/>
        <w:topLinePunct w:val="0"/>
        <w:bidi w:val="0"/>
        <w:spacing w:line="580" w:lineRule="exact"/>
        <w:rPr>
          <w:rFonts w:ascii="Arial"/>
          <w:sz w:val="21"/>
        </w:rPr>
      </w:pPr>
    </w:p>
    <w:p w14:paraId="07C67F8A">
      <w:pPr>
        <w:keepNext w:val="0"/>
        <w:keepLines w:val="0"/>
        <w:pageBreakBefore w:val="0"/>
        <w:overflowPunct/>
        <w:topLinePunct w:val="0"/>
        <w:bidi w:val="0"/>
        <w:spacing w:line="580" w:lineRule="exact"/>
        <w:rPr>
          <w:rFonts w:ascii="Arial"/>
          <w:sz w:val="21"/>
        </w:rPr>
      </w:pPr>
    </w:p>
    <w:p w14:paraId="496477B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1.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泗洪县</w:t>
      </w:r>
      <w:r>
        <w:rPr>
          <w:rFonts w:hint="default" w:ascii="Times New Roman" w:hAnsi="Times New Roman" w:eastAsia="仿宋" w:cs="Times New Roman"/>
          <w:sz w:val="32"/>
          <w:szCs w:val="32"/>
        </w:rPr>
        <w:t>全国社会工作者职业水平考试一次性补贴申请表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见附件2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" w:cs="Times New Roman"/>
          <w:sz w:val="32"/>
          <w:szCs w:val="32"/>
        </w:rPr>
        <w:t>。</w:t>
      </w:r>
    </w:p>
    <w:p w14:paraId="5C1F1E8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2.居民身份证（扫描件）。</w:t>
      </w:r>
    </w:p>
    <w:p w14:paraId="0DEDC14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3.申请人本人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工商</w:t>
      </w:r>
      <w:r>
        <w:rPr>
          <w:rFonts w:hint="default" w:ascii="Times New Roman" w:hAnsi="Times New Roman" w:eastAsia="仿宋" w:cs="Times New Roman"/>
          <w:sz w:val="32"/>
          <w:szCs w:val="32"/>
        </w:rPr>
        <w:t>银行卡（扫描件），并由本人签名确认。</w:t>
      </w:r>
    </w:p>
    <w:p w14:paraId="21A4BED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.社保证明(可从“电子社保卡”小程序、“江苏智慧人社”小程序等下载，要求载明至少1个月社保缴纳情况)，如无法提供社保证明的，请提供在申报开始前至少1个月由所在单位支付的工资电子回单（银行流水）等佐证材料，非在职人员需提供户籍为泗洪县的户籍证明。</w:t>
      </w:r>
    </w:p>
    <w:p w14:paraId="324031B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szCs w:val="32"/>
        </w:rPr>
        <w:t>.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2025</w:t>
      </w:r>
      <w:r>
        <w:rPr>
          <w:rFonts w:hint="default" w:ascii="Times New Roman" w:hAnsi="Times New Roman" w:eastAsia="仿宋" w:cs="Times New Roman"/>
          <w:sz w:val="32"/>
          <w:szCs w:val="32"/>
        </w:rPr>
        <w:t>年全国社会工作者职业资格证书电子证书。</w:t>
      </w:r>
    </w:p>
    <w:p w14:paraId="32E44E7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申请材料要求：申请人须申报期内同时提供以上申请材料。</w:t>
      </w:r>
    </w:p>
    <w:p w14:paraId="77CF7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 w14:paraId="1CFD11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 w14:paraId="20C38F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 w14:paraId="20211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 w14:paraId="2B3F80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 w14:paraId="6CF2A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 w14:paraId="7C695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B1C8C9">
    <w:pPr>
      <w:pStyle w:val="4"/>
      <w:wordWrap w:val="0"/>
      <w:jc w:val="right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F87DF5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F87DF5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MTUxOThjYzdhNmU3MTQyY2Y1YmI0OGFjMDgxM2QifQ=="/>
  </w:docVars>
  <w:rsids>
    <w:rsidRoot w:val="59220D50"/>
    <w:rsid w:val="03604748"/>
    <w:rsid w:val="05424E8F"/>
    <w:rsid w:val="063B36C5"/>
    <w:rsid w:val="093B7C41"/>
    <w:rsid w:val="0A23100E"/>
    <w:rsid w:val="0DC45CC1"/>
    <w:rsid w:val="0F096081"/>
    <w:rsid w:val="103D0568"/>
    <w:rsid w:val="14C76F80"/>
    <w:rsid w:val="14CD56AD"/>
    <w:rsid w:val="16AC4DE2"/>
    <w:rsid w:val="191C746D"/>
    <w:rsid w:val="192F5006"/>
    <w:rsid w:val="198F7ACB"/>
    <w:rsid w:val="20DB1848"/>
    <w:rsid w:val="213F01B2"/>
    <w:rsid w:val="245E376A"/>
    <w:rsid w:val="24DD5032"/>
    <w:rsid w:val="2991382C"/>
    <w:rsid w:val="2A7C2BFC"/>
    <w:rsid w:val="2CAA1694"/>
    <w:rsid w:val="2DAA7F0B"/>
    <w:rsid w:val="2E306E1C"/>
    <w:rsid w:val="2F1706C1"/>
    <w:rsid w:val="300F46E3"/>
    <w:rsid w:val="33531CE2"/>
    <w:rsid w:val="337A500A"/>
    <w:rsid w:val="36F10764"/>
    <w:rsid w:val="3A775CE5"/>
    <w:rsid w:val="3EE85525"/>
    <w:rsid w:val="40FE64D6"/>
    <w:rsid w:val="46E14E95"/>
    <w:rsid w:val="48276F9D"/>
    <w:rsid w:val="48C35F42"/>
    <w:rsid w:val="4DA03ACE"/>
    <w:rsid w:val="51E732F9"/>
    <w:rsid w:val="51EC090F"/>
    <w:rsid w:val="522A0EBE"/>
    <w:rsid w:val="539160F1"/>
    <w:rsid w:val="53F10DF1"/>
    <w:rsid w:val="545729B8"/>
    <w:rsid w:val="54F72B40"/>
    <w:rsid w:val="56FD3112"/>
    <w:rsid w:val="58EC1338"/>
    <w:rsid w:val="59220D50"/>
    <w:rsid w:val="5BCB69ED"/>
    <w:rsid w:val="5BCC5A39"/>
    <w:rsid w:val="5E6C7060"/>
    <w:rsid w:val="5F867121"/>
    <w:rsid w:val="60A6142B"/>
    <w:rsid w:val="62016369"/>
    <w:rsid w:val="63047B36"/>
    <w:rsid w:val="63D95197"/>
    <w:rsid w:val="657038D9"/>
    <w:rsid w:val="6C7848F2"/>
    <w:rsid w:val="6DA00AD4"/>
    <w:rsid w:val="6EE645EB"/>
    <w:rsid w:val="6F411799"/>
    <w:rsid w:val="747131CA"/>
    <w:rsid w:val="769211D6"/>
    <w:rsid w:val="76F53C3E"/>
    <w:rsid w:val="7EF50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1"/>
    <w:qFormat/>
    <w:uiPriority w:val="0"/>
    <w:pPr>
      <w:spacing w:after="120" w:afterAutospacing="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正文 首行缩进:  2 字符"/>
    <w:basedOn w:val="1"/>
    <w:qFormat/>
    <w:uiPriority w:val="0"/>
    <w:pPr>
      <w:ind w:firstLine="643"/>
    </w:pPr>
    <w:rPr>
      <w:rFonts w:ascii="仿宋_GB2312" w:eastAsia="仿宋_GB2312" w:cs="宋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1490</Words>
  <Characters>1801</Characters>
  <Lines>0</Lines>
  <Paragraphs>0</Paragraphs>
  <TotalTime>0</TotalTime>
  <ScaleCrop>false</ScaleCrop>
  <LinksUpToDate>false</LinksUpToDate>
  <CharactersWithSpaces>1894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2024-11-11T06:26:00Z</dcterms:created>
  <dc:creator>H•先生</dc:creator>
  <cp:lastModifiedBy>WPS_1600394912</cp:lastModifiedBy>
  <cp:lastPrinted>2025-10-10T09:23:00Z</cp:lastPrinted>
  <dcterms:modified xsi:type="dcterms:W3CDTF">2025-10-16T01:54:39Z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5EAACB60D9AB45D0B7CDA9BFD0E5BD81_13</vt:lpwstr>
  </property>
  <property fmtid="{D5CDD505-2E9C-101B-9397-08002B2CF9AE}" pid="4" name="KSOTemplateDocerSaveRecord">
    <vt:lpwstr>eyJoZGlkIjoiMmRjZTQwN2VlNGYxMDc4MDc4YTY0NDZiMDZmZjAyYjUiLCJ1c2VySWQiOiIxMTIwMzQyNDE5In0=</vt:lpwstr>
  </property>
</Properties>
</file>